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7A5" w:rsidRPr="006D7781" w:rsidRDefault="00B807A5" w:rsidP="00B807A5">
      <w:pPr>
        <w:shd w:val="clear" w:color="auto" w:fill="FFFFFF"/>
        <w:spacing w:after="225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r w:rsidRPr="008A3341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гриппе, </w:t>
      </w:r>
      <w:proofErr w:type="spellStart"/>
      <w:r w:rsidRPr="008A3341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B807A5" w:rsidRPr="006D7781" w:rsidRDefault="00B807A5" w:rsidP="00B807A5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период </w:t>
      </w:r>
      <w:proofErr w:type="gramStart"/>
      <w:r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активной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циркуляции</w:t>
      </w:r>
      <w:proofErr w:type="gramEnd"/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возбудителей гриппа, </w:t>
      </w:r>
      <w:proofErr w:type="spellStart"/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инфекции и других возбудителей острых респираторных вирусных инфекций (ОРВИ) для того, чтобы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B807A5" w:rsidRPr="008A3341" w:rsidRDefault="00B807A5" w:rsidP="00B807A5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B807A5" w:rsidRPr="006D7781" w:rsidRDefault="00B807A5" w:rsidP="00B807A5">
      <w:pPr>
        <w:shd w:val="clear" w:color="auto" w:fill="FFFFFF"/>
        <w:spacing w:after="240" w:line="240" w:lineRule="auto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</w:t>
      </w:r>
      <w:proofErr w:type="spellStart"/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микрокапли</w:t>
      </w:r>
      <w:proofErr w:type="spellEnd"/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его слюны, мокроты и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находятся в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B807A5" w:rsidRPr="00866584" w:rsidRDefault="00B807A5" w:rsidP="00B807A5">
      <w:pPr>
        <w:shd w:val="clear" w:color="auto" w:fill="FFFFFF"/>
        <w:spacing w:after="225" w:line="240" w:lineRule="auto"/>
        <w:outlineLvl w:val="0"/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Pr="008A3341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гриппа, </w:t>
      </w:r>
      <w:proofErr w:type="spellStart"/>
      <w:r w:rsidRPr="008A3341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ОРВИ</w:t>
      </w:r>
      <w:r>
        <w:rPr>
          <w:rFonts w:ascii="Times New Roman" w:hAnsi="Times New Roman" w:cs="Times New Roman"/>
          <w:color w:val="000000"/>
          <w:kern w:val="36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24550" cy="3838575"/>
            <wp:effectExtent l="0" t="0" r="0" b="9525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383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07A5" w:rsidRPr="006D7781" w:rsidRDefault="00B807A5" w:rsidP="00B807A5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B807A5" w:rsidRPr="006D7781" w:rsidRDefault="00B807A5" w:rsidP="00B807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B807A5" w:rsidRPr="006D7781" w:rsidRDefault="00B807A5" w:rsidP="00B807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B807A5" w:rsidRPr="008A3341" w:rsidRDefault="00B807A5" w:rsidP="00B807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lastRenderedPageBreak/>
        <w:t>Прикасаться к лицу, глазам</w:t>
      </w:r>
      <w:r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очистки рук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B807A5" w:rsidRPr="006D7781" w:rsidRDefault="00B807A5" w:rsidP="00B807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B807A5" w:rsidRPr="008A3341" w:rsidRDefault="00B807A5" w:rsidP="00B807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B807A5" w:rsidRPr="008A3341" w:rsidRDefault="00B807A5" w:rsidP="00B807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B807A5" w:rsidRPr="008A3341" w:rsidRDefault="00B807A5" w:rsidP="00B807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B807A5" w:rsidRPr="008A3341" w:rsidRDefault="00B807A5" w:rsidP="00B807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Ограничить приветственные рукопожатия, поцелуи и объятия.</w:t>
      </w:r>
    </w:p>
    <w:p w:rsidR="00B807A5" w:rsidRPr="008A3341" w:rsidRDefault="00B807A5" w:rsidP="00B807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Чаще проветривать помещения.</w:t>
      </w:r>
    </w:p>
    <w:p w:rsidR="00B807A5" w:rsidRPr="008A3341" w:rsidRDefault="00B807A5" w:rsidP="00B807A5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B807A5" w:rsidRPr="006D7781" w:rsidRDefault="00B807A5" w:rsidP="00B807A5">
      <w:pPr>
        <w:shd w:val="clear" w:color="auto" w:fill="FFFFFF"/>
        <w:spacing w:after="240" w:line="240" w:lineRule="auto"/>
        <w:jc w:val="center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B807A5" w:rsidRPr="006D7781" w:rsidRDefault="00B807A5" w:rsidP="00B807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Минимизировать контакты со здоровыми людьми (приветственные рукопожатия, поцелуи).</w:t>
      </w:r>
    </w:p>
    <w:p w:rsidR="00B807A5" w:rsidRPr="006D7781" w:rsidRDefault="00B807A5" w:rsidP="00B807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</w:t>
      </w:r>
      <w:proofErr w:type="gramStart"/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на новую каждый час</w:t>
      </w:r>
      <w:proofErr w:type="gramEnd"/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B807A5" w:rsidRPr="008A3341" w:rsidRDefault="00B807A5" w:rsidP="00B807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B807A5" w:rsidRPr="006D7781" w:rsidRDefault="00B807A5" w:rsidP="00B807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B807A5" w:rsidRPr="006D7781" w:rsidRDefault="00B807A5" w:rsidP="00B807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B807A5" w:rsidRPr="008A3341" w:rsidRDefault="00B807A5" w:rsidP="00B807A5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B807A5" w:rsidRPr="008A3341" w:rsidRDefault="00B807A5" w:rsidP="00B807A5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hAnsi="Times New Roman" w:cs="Times New Roman"/>
          <w:color w:val="4F4F4F"/>
          <w:sz w:val="24"/>
          <w:szCs w:val="24"/>
          <w:lang w:eastAsia="ru-RU"/>
        </w:rPr>
      </w:pPr>
    </w:p>
    <w:p w:rsidR="00B807A5" w:rsidRDefault="00B807A5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bookmarkStart w:id="0" w:name="_GoBack"/>
      <w:bookmarkEnd w:id="0"/>
    </w:p>
    <w:p w:rsidR="00EC68C1" w:rsidRPr="008350B8" w:rsidRDefault="00EC68C1" w:rsidP="008350B8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</w:pPr>
      <w:r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Грипп</w:t>
      </w:r>
      <w:r w:rsidR="008350B8" w:rsidRPr="008350B8">
        <w:rPr>
          <w:rFonts w:ascii="Times New Roman" w:eastAsia="Times New Roman" w:hAnsi="Times New Roman" w:cs="Times New Roman"/>
          <w:b/>
          <w:bCs/>
          <w:color w:val="000000"/>
          <w:kern w:val="36"/>
          <w:sz w:val="40"/>
          <w:szCs w:val="34"/>
          <w:lang w:eastAsia="ru-RU"/>
        </w:rPr>
        <w:t>,</w:t>
      </w:r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</w:t>
      </w:r>
      <w:proofErr w:type="spellStart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>коронавирусная</w:t>
      </w:r>
      <w:proofErr w:type="spellEnd"/>
      <w:r w:rsidR="008350B8" w:rsidRPr="008350B8">
        <w:rPr>
          <w:rFonts w:ascii="Times New Roman" w:eastAsia="Times New Roman" w:hAnsi="Times New Roman" w:cs="Times New Roman"/>
          <w:b/>
          <w:bCs/>
          <w:color w:val="4F4F4F"/>
          <w:sz w:val="36"/>
          <w:szCs w:val="28"/>
          <w:lang w:eastAsia="ru-RU"/>
        </w:rPr>
        <w:t xml:space="preserve"> инфекция и другие острые респираторные вирусные инфекции (ОРВИ)</w:t>
      </w:r>
    </w:p>
    <w:p w:rsidR="00EC68C1" w:rsidRPr="008350B8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8350B8">
        <w:rPr>
          <w:rFonts w:ascii="Helvetica" w:eastAsia="Times New Roman" w:hAnsi="Helvetica" w:cs="Helvetica"/>
          <w:bCs/>
          <w:color w:val="4F4F4F"/>
          <w:sz w:val="28"/>
          <w:szCs w:val="28"/>
          <w:lang w:eastAsia="ru-RU"/>
        </w:rPr>
        <w:t>Грипп, коронавирусная инфекция и другие острые респираторные вирусные инфекции (ОРВИ) находятся на первом месте по числу ежегодно заболевающих людей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Несмотря на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постоянные усилия, направленные на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борьбу с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возбудителями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грипп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коронавирусной инфекции и других ОРВИ победить их до сих пор не удается.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Ежегодно от осложнений гриппа погибают тысячи человек.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Это связано с тем, что вирус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ы, прежде всего вирусы гриппа и коронавирусы обладают способностью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мен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ять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свою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структуру и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мутировавший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способен поражать человека вновь.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Так,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переболевший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гриппом человек имеет хороший иммунный барьер, но тем не менее новый измененный вирус, способен легко проникать через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него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так как иммунитета против этого вида вируса организм пока не выработал.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Для кого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наиболее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опасна встреча с </w:t>
      </w:r>
      <w:r w:rsidR="00260444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вирусом?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Особо тяжело переносят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инфекцию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дети и пожилые люди, для этих возрастных групп очень опасны осложнения, которые могут развиться во время заболевания. Дети болеют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более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EC68C1" w:rsidRPr="00EC68C1" w:rsidRDefault="008350B8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Г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руппы риска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Дети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старше 60 лет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Люди с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хроническими заболеваниями легких (бронхиальная астма, хроническая обструктивная болезнь легких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Люди с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хроническими заболеваниями сердечно-сосудистой системы (врожденные пороки сердца, ишемическая болезнь сердца, сердечная недостаточность)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Беременные женщины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Медицински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е работники</w:t>
      </w:r>
    </w:p>
    <w:p w:rsidR="00EC68C1" w:rsidRPr="00EC68C1" w:rsidRDefault="00260444" w:rsidP="00EC68C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Работники общественного транспорта, предприятий общественного питания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Каким образом происходит заражение?</w:t>
      </w:r>
    </w:p>
    <w:p w:rsidR="00EC68C1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Инфекция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передается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от больного человека здоровому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через мельчайшие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капельк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слюны или слизи, которые выделяются во время чихания, кашля разговора. 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Возможна и контактная передача.</w:t>
      </w:r>
    </w:p>
    <w:p w:rsid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Симптомы</w:t>
      </w:r>
    </w:p>
    <w:p w:rsidR="007A5EC0" w:rsidRPr="00EC68C1" w:rsidRDefault="007A5EC0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зависимости от конкретного вида возбудителя симптомы могут значительно различаться, как по степени выраженности, так и по вариантам сочетания. </w:t>
      </w:r>
    </w:p>
    <w:p w:rsidR="007A5EC0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Повышение температуры </w:t>
      </w:r>
    </w:p>
    <w:p w:rsidR="00EC68C1" w:rsidRPr="00EC68C1" w:rsidRDefault="007A5EC0" w:rsidP="000D4FE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зноб, общее недомогание,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слабость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головная боль, боли в </w:t>
      </w:r>
      <w:r w:rsidRP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мышцах </w:t>
      </w:r>
    </w:p>
    <w:p w:rsid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 xml:space="preserve">Снижение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аппетита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возможны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тошнота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рвота</w:t>
      </w:r>
    </w:p>
    <w:p w:rsidR="007A5EC0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Конъюнктивит</w:t>
      </w:r>
      <w:r w:rsidR="007A5EC0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(возможно)</w:t>
      </w:r>
    </w:p>
    <w:p w:rsidR="00C57561" w:rsidRPr="00EC68C1" w:rsidRDefault="00C57561" w:rsidP="00EC68C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Понос (возможно)</w:t>
      </w:r>
    </w:p>
    <w:p w:rsidR="00EC68C1" w:rsidRPr="00EC68C1" w:rsidRDefault="00C57561" w:rsidP="00C5756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 среднем, болезнь длится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около 5 дней. Если температура держится дольше, возможно, возникли осложнения.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Осложнения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Пневмония 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Энцефалит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менингит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Осложнения беременности,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развитие </w:t>
      </w:r>
      <w:r w:rsidR="00EC68C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патологии плода</w:t>
      </w:r>
    </w:p>
    <w:p w:rsidR="00EC68C1" w:rsidRPr="00EC68C1" w:rsidRDefault="00260444" w:rsidP="00EC68C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Обострение хронических заболеваний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Лечение заболевания проводится под контролем врача, который только после осмотра пациента назначает схему лечения и дает другие рекомендации.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Заболевший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должен соблюдать постельный режим,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полноценно питаться и пить больше жидкости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Антибиотики 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Приним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ать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в первые дни заболевания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-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больш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ошибк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а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Антибиотики не способны справиться с вирусом, кроме того, они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неблагоприятно влияют на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нормальную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микрофлору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.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Антибиотики назнача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ет только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врач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, </w:t>
      </w:r>
      <w:r w:rsidR="00260444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только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в случае развития осложнений, вызванных присоединением бактериальной инфекции.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Принимать антибактериальные препараты в качестве профилактики развития осложнений- опасно и бесполезно.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Заболевший человек должен оставаться дома и не создавать угрозу заражения окружающих.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Профилактика</w:t>
      </w:r>
    </w:p>
    <w:p w:rsidR="00EC68C1" w:rsidRPr="00EC68C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</w:p>
    <w:p w:rsidR="00C57561" w:rsidRDefault="00EC68C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Самым эффективным способом профилактики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гриппа </w:t>
      </w:r>
      <w:r w:rsidR="00C57561"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является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ежегодная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вакцинация. Состав вакцины против гриппа меняется ежегодно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.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  <w:r w:rsidR="00C5756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</w:t>
      </w:r>
      <w:r w:rsidRPr="00EC68C1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Вакцинация детей против гриппа возможна, начиная с 6-месячного возраста.</w:t>
      </w:r>
    </w:p>
    <w:p w:rsidR="00260444" w:rsidRDefault="00C57561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Вакцины против большинства возбудителей острых респираторных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вирусных</w:t>
      </w:r>
      <w:r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 инфекций </w:t>
      </w:r>
      <w:r w:rsid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разработаны.</w:t>
      </w:r>
    </w:p>
    <w:p w:rsidR="00EC68C1" w:rsidRPr="00EC68C1" w:rsidRDefault="00260444" w:rsidP="00EC68C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Универсальные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меры</w:t>
      </w:r>
      <w:r w:rsidR="00EC68C1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 профилактики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lastRenderedPageBreak/>
        <w:t>Часто и тщательно мойте руки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контактов с кашляющими людьми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Придерживайтесь здорового образа жизни (сон, здоровая пища, физическая активность)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Пейте больше жидкости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Регулярно проветривайте и увлажняйте воздух в помещении, в которо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м находитесь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Реже бывайте в людных местах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 xml:space="preserve">Используйте маску, когда находитесь в транспорте или в людных местах  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Избегайте объятий</w:t>
      </w:r>
      <w:r w:rsidR="00EC68C1"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, поцелуев и рукопожатий при встречах</w:t>
      </w:r>
    </w:p>
    <w:p w:rsidR="00EC68C1" w:rsidRPr="00260444" w:rsidRDefault="00260444" w:rsidP="00260444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</w:pPr>
      <w:r w:rsidRPr="00260444">
        <w:rPr>
          <w:rFonts w:ascii="Helvetica" w:eastAsia="Times New Roman" w:hAnsi="Helvetica" w:cs="Helvetica"/>
          <w:color w:val="4F4F4F"/>
          <w:sz w:val="28"/>
          <w:szCs w:val="28"/>
          <w:lang w:eastAsia="ru-RU"/>
        </w:rPr>
        <w:t>Не трогайте лицо, глаза, нос немытыми руками</w:t>
      </w:r>
    </w:p>
    <w:p w:rsidR="00EC68C1" w:rsidRPr="008350B8" w:rsidRDefault="00EC68C1" w:rsidP="008350B8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</w:pP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 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первых </w:t>
      </w:r>
      <w:r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 xml:space="preserve">признаках вирусной инфекции – обратитесь к </w:t>
      </w:r>
      <w:r w:rsidR="008350B8" w:rsidRPr="00EC68C1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врачу</w:t>
      </w:r>
      <w:r w:rsidR="008350B8">
        <w:rPr>
          <w:rFonts w:ascii="Helvetica" w:eastAsia="Times New Roman" w:hAnsi="Helvetica" w:cs="Helvetica"/>
          <w:b/>
          <w:bCs/>
          <w:color w:val="4F4F4F"/>
          <w:sz w:val="28"/>
          <w:szCs w:val="28"/>
          <w:lang w:eastAsia="ru-RU"/>
        </w:rPr>
        <w:t>!</w:t>
      </w:r>
    </w:p>
    <w:p w:rsidR="00EC68C1" w:rsidRDefault="00EC68C1"/>
    <w:sectPr w:rsidR="00EC6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D3F92"/>
    <w:multiLevelType w:val="multilevel"/>
    <w:tmpl w:val="F2D8F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 w15:restartNumberingAfterBreak="0">
    <w:nsid w:val="29FA1999"/>
    <w:multiLevelType w:val="multilevel"/>
    <w:tmpl w:val="6978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E8767F"/>
    <w:multiLevelType w:val="multilevel"/>
    <w:tmpl w:val="5E008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436DE7"/>
    <w:multiLevelType w:val="multilevel"/>
    <w:tmpl w:val="14729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 w15:restartNumberingAfterBreak="0">
    <w:nsid w:val="55072C05"/>
    <w:multiLevelType w:val="hybridMultilevel"/>
    <w:tmpl w:val="F5D6ADAA"/>
    <w:lvl w:ilvl="0" w:tplc="0419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7" w15:restartNumberingAfterBreak="0">
    <w:nsid w:val="6AF21BA1"/>
    <w:multiLevelType w:val="multilevel"/>
    <w:tmpl w:val="5498C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8C1"/>
    <w:rsid w:val="00260444"/>
    <w:rsid w:val="007A5EC0"/>
    <w:rsid w:val="008350B8"/>
    <w:rsid w:val="00B807A5"/>
    <w:rsid w:val="00C57561"/>
    <w:rsid w:val="00EC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4C6E8"/>
  <w15:chartTrackingRefBased/>
  <w15:docId w15:val="{AF33B08F-4076-48D9-B54A-1B7FF809D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C68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68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C68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604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05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60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87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1097</Words>
  <Characters>6254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Anna</cp:lastModifiedBy>
  <cp:revision>4</cp:revision>
  <dcterms:created xsi:type="dcterms:W3CDTF">2020-01-30T11:10:00Z</dcterms:created>
  <dcterms:modified xsi:type="dcterms:W3CDTF">2020-02-04T12:59:00Z</dcterms:modified>
</cp:coreProperties>
</file>